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8"/>
          <w:szCs w:val="3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8"/>
          <w:szCs w:val="38"/>
          <w:rtl w:val="0"/>
        </w:rPr>
        <w:t xml:space="preserve">CHECK YOUR UNDERSTANDING QUESTIONS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Before you start, circle 3 questions that you think are most important for helping your learning. The answer key is on Mrs. Tennant’s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180" w:hanging="360"/>
        <w:rPr>
          <w:u w:val="none"/>
        </w:rPr>
      </w:pPr>
      <w:r w:rsidDel="00000000" w:rsidR="00000000" w:rsidRPr="00000000">
        <w:rPr>
          <w:rtl w:val="0"/>
        </w:rPr>
        <w:t xml:space="preserve">Which numbers are perfect cube numbers? Use prime factorization to support your answer. If a number is a perfect cube, what is it’s cube root?</w:t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216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/   \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  <w:t xml:space="preserve"> x 108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/  \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  <w:t xml:space="preserve"> x 54    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/  \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x 27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  / \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x 9  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      / \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2 x 2 x 2 x 3 x 3 x 3 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(2x3) x (2x3) x (2x3)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6       x    6    x     6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= 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6</m:t>
                  </m:r>
                </m:e>
                <m:sup>
                  <m:r>
                    <w:rPr/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m:oMath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r>
                    <w:rPr/>
                    <m:t xml:space="preserve">216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= </w:t>
            </w:r>
            <m:oMath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r>
                    <w:rPr/>
                    <m:t xml:space="preserve">6x6x6</m:t>
                  </m:r>
                </m:e>
              </m:rad>
              <m:r>
                <w:rPr/>
                <m:t xml:space="preserve"> = </m:t>
              </m:r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sSup>
                    <m:sSupPr>
                      <m:ctrlPr>
                        <w:rPr/>
                      </m:ctrlPr>
                    </m:sSupPr>
                    <m:e>
                      <m:r>
                        <w:rPr/>
                        <m:t xml:space="preserve">6</m:t>
                      </m:r>
                    </m:e>
                    <m:sup>
                      <m:r>
                        <w:rPr/>
                        <m:t xml:space="preserve">3</m:t>
                      </m:r>
                    </m:sup>
                  </m:sSup>
                </m:e>
              </m:rad>
              <m:r>
                <w:rPr/>
                <m:t xml:space="preserve">  </m:t>
              </m:r>
            </m:oMath>
            <w:r w:rsidDel="00000000" w:rsidR="00000000" w:rsidRPr="00000000">
              <w:rPr>
                <w:rtl w:val="0"/>
              </w:rPr>
              <w:t xml:space="preserve"> = 6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216 is a perfect cube number because it can be split into three equal groups of prime factors. Each group has a product of 6. Therefore, the cube root of 216 is 6.       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  \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x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 is not a perfect cube number because it’s prime factors cannot form three equal groupings.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/  \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x 9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/  \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 3</w:t>
            </w:r>
            <w:r w:rsidDel="00000000" w:rsidR="00000000" w:rsidRPr="00000000">
              <w:rPr>
                <w:rtl w:val="0"/>
              </w:rPr>
              <w:t xml:space="preserve"> x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3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x 3 x 3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= 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3</m:t>
                  </m:r>
                </m:e>
                <m:sup>
                  <m:r>
                    <w:rPr/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m:oMath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r>
                    <w:rPr/>
                    <m:t xml:space="preserve">27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 = </w:t>
            </w:r>
            <m:oMath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r>
                    <w:rPr/>
                    <m:t xml:space="preserve">3x3x3</m:t>
                  </m:r>
                </m:e>
              </m:rad>
              <m:r>
                <w:rPr/>
                <m:t xml:space="preserve"> = </m:t>
              </m:r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sSup>
                    <m:sSupPr>
                      <m:ctrlPr>
                        <w:rPr/>
                      </m:ctrlPr>
                    </m:sSupPr>
                    <m:e>
                      <m:r>
                        <w:rPr/>
                        <m:t xml:space="preserve">3</m:t>
                      </m:r>
                    </m:e>
                    <m:sup>
                      <m:r>
                        <w:rPr/>
                        <m:t xml:space="preserve">3</m:t>
                      </m:r>
                    </m:sup>
                  </m:sSup>
                </m:e>
              </m:rad>
              <m:r>
                <w:rPr/>
                <m:t xml:space="preserve">  </m:t>
              </m:r>
            </m:oMath>
            <w:r w:rsidDel="00000000" w:rsidR="00000000" w:rsidRPr="00000000">
              <w:rPr>
                <w:rtl w:val="0"/>
              </w:rPr>
              <w:t xml:space="preserve"> = 3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 is a perfect cube number because it can be sorted into three equal groups of prime factors. Each group equals 3. Therefore, the cube root of 27 is 3. 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line="240" w:lineRule="auto"/>
        <w:ind w:left="180" w:hanging="360"/>
        <w:rPr/>
      </w:pPr>
      <w:r w:rsidDel="00000000" w:rsidR="00000000" w:rsidRPr="00000000">
        <w:rPr>
          <w:rtl w:val="0"/>
        </w:rPr>
        <w:t xml:space="preserve">In the blank space between each pair of numbers, write whether the first number is equal to (=), greater than (&gt;) or less than (&lt;) the second number. Circle any perfect cube numbers.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416533</wp:posOffset>
                </wp:positionV>
                <wp:extent cx="333375" cy="35379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0300" y="580250"/>
                          <a:ext cx="314700" cy="334500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416533</wp:posOffset>
                </wp:positionV>
                <wp:extent cx="333375" cy="35379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353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&gt;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=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125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7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&gt;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8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numPr>
          <w:ilvl w:val="0"/>
          <w:numId w:val="3"/>
        </w:numPr>
        <w:ind w:left="180" w:hanging="360"/>
        <w:rPr>
          <w:u w:val="none"/>
        </w:rPr>
      </w:pPr>
      <w:r w:rsidDel="00000000" w:rsidR="00000000" w:rsidRPr="00000000">
        <w:rPr>
          <w:rtl w:val="0"/>
        </w:rPr>
        <w:t xml:space="preserve">Find the following cube roots, show your work and explain the strategy that you used: </w:t>
      </w:r>
    </w:p>
    <w:tbl>
      <w:tblPr>
        <w:tblStyle w:val="Table3"/>
        <w:tblW w:w="10305.0" w:type="dxa"/>
        <w:jc w:val="left"/>
        <w:tblInd w:w="-51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420"/>
        <w:gridCol w:w="3540"/>
        <w:gridCol w:w="3345"/>
        <w:tblGridChange w:id="0">
          <w:tblGrid>
            <w:gridCol w:w="3420"/>
            <w:gridCol w:w="3540"/>
            <w:gridCol w:w="3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64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/  \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x 32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/  \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x 16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/  \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  <w:t xml:space="preserve"> x 8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    /  \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x 4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       /  \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x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 x 2 x 2 x 2 x 2 x 2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(2 x 2) x (2 x 2) x (2 x 2)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 x 4 x 4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4</m:t>
                  </m:r>
                </m:e>
                <m:sup>
                  <m:r>
                    <w:rPr/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= 64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firstLine="0"/>
              <w:rPr/>
            </w:pPr>
            <m:oMath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r>
                    <w:rPr/>
                    <m:t xml:space="preserve">64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= </w:t>
            </w:r>
            <m:oMath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r>
                    <w:rPr/>
                    <m:t xml:space="preserve">4 x 4 x 4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= </w:t>
            </w:r>
            <m:oMath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sSup>
                    <m:sSupPr>
                      <m:ctrlPr>
                        <w:rPr/>
                      </m:ctrlPr>
                    </m:sSupPr>
                    <m:e>
                      <m:r>
                        <w:rPr/>
                        <m:t xml:space="preserve">4</m:t>
                      </m:r>
                    </m:e>
                    <m:sup>
                      <m:r>
                        <w:rPr/>
                        <m:t xml:space="preserve">3</m:t>
                      </m:r>
                    </m:sup>
                  </m:sSup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= 4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 know that the cube root of 64 is 4 because I used prime factorization and saw that the prime factors of 64 can be split into three equal groups. The product of each group is 4. Therefore 4 multiplied by itself twice equals 64.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343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/  \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7</w:t>
            </w:r>
            <w:r w:rsidDel="00000000" w:rsidR="00000000" w:rsidRPr="00000000">
              <w:rPr>
                <w:rtl w:val="0"/>
              </w:rPr>
              <w:t xml:space="preserve"> x 49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/  \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7</w:t>
            </w:r>
            <w:r w:rsidDel="00000000" w:rsidR="00000000" w:rsidRPr="00000000">
              <w:rPr>
                <w:rtl w:val="0"/>
              </w:rPr>
              <w:t xml:space="preserve"> x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 x 7 x 7 = 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7</m:t>
                  </m:r>
                </m:e>
                <m:sup>
                  <m:r>
                    <w:rPr/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/>
            </w:pPr>
            <m:oMath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r>
                    <w:rPr/>
                    <m:t xml:space="preserve">343</m:t>
                  </m:r>
                </m:e>
              </m:rad>
            </m:oMath>
            <w:r w:rsidDel="00000000" w:rsidR="00000000" w:rsidRPr="00000000">
              <w:rPr>
                <w:rtl w:val="0"/>
              </w:rPr>
              <w:t xml:space="preserve"> = 7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 know that the cube root of 343 is 7 because when I used prime factorization, I saw that I could sort the prime factors of 343 into 3 equal groups. Each group is equal to 7.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9</m:t>
                  </m:r>
                </m:e>
                <m:sup>
                  <m:r>
                    <w:rPr/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720" w:firstLine="0"/>
              <w:rPr/>
            </w:pPr>
            <m:oMath>
              <m:rad>
                <m:radPr>
                  <m:ctrlPr>
                    <w:rPr/>
                  </m:ctrlPr>
                </m:radPr>
                <m:deg>
                  <m:r>
                    <w:rPr/>
                    <m:t xml:space="preserve">3</m:t>
                  </m:r>
                </m:deg>
                <m:e>
                  <m:sSup>
                    <m:sSupPr>
                      <m:ctrlPr>
                        <w:rPr/>
                      </m:ctrlPr>
                    </m:sSupPr>
                    <m:e>
                      <m:r>
                        <w:rPr/>
                        <m:t xml:space="preserve">9</m:t>
                      </m:r>
                    </m:e>
                    <m:sup>
                      <m:r>
                        <w:rPr/>
                        <m:t xml:space="preserve">3</m:t>
                      </m:r>
                    </m:sup>
                  </m:sSup>
                </m:e>
              </m:rad>
            </m:oMath>
            <w:r w:rsidDel="00000000" w:rsidR="00000000" w:rsidRPr="00000000">
              <w:rPr>
                <w:rtl w:val="0"/>
              </w:rPr>
              <w:t xml:space="preserve"> = 9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I know that if I cubed 9 and then found the cube root I would end up back at 9 because cubing and finding the cube root are inverse operations.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1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line="276" w:lineRule="auto"/>
      <w:rPr>
        <w:rFonts w:ascii="Comic Sans MS" w:cs="Comic Sans MS" w:eastAsia="Comic Sans MS" w:hAnsi="Comic Sans MS"/>
      </w:rPr>
    </w:pPr>
    <w:r w:rsidDel="00000000" w:rsidR="00000000" w:rsidRPr="00000000">
      <w:rPr>
        <w:rFonts w:ascii="Comic Sans MS" w:cs="Comic Sans MS" w:eastAsia="Comic Sans MS" w:hAnsi="Comic Sans MS"/>
        <w:rtl w:val="0"/>
      </w:rPr>
      <w:t xml:space="preserve">Name _</w:t>
    </w:r>
    <w:r w:rsidDel="00000000" w:rsidR="00000000" w:rsidRPr="00000000">
      <w:rPr>
        <w:rFonts w:ascii="Comic Sans MS" w:cs="Comic Sans MS" w:eastAsia="Comic Sans MS" w:hAnsi="Comic Sans MS"/>
        <w:u w:val="single"/>
        <w:rtl w:val="0"/>
      </w:rPr>
      <w:t xml:space="preserve">KEY</w:t>
    </w:r>
    <w:r w:rsidDel="00000000" w:rsidR="00000000" w:rsidRPr="00000000">
      <w:rPr>
        <w:rFonts w:ascii="Comic Sans MS" w:cs="Comic Sans MS" w:eastAsia="Comic Sans MS" w:hAnsi="Comic Sans MS"/>
        <w:rtl w:val="0"/>
      </w:rPr>
      <w:t xml:space="preserve">______________________________ Section ___________</w:t>
    </w:r>
  </w:p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8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